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3816" w:rsidRPr="008F74E7" w:rsidRDefault="002E0C04" w:rsidP="006B3816">
      <w:pPr>
        <w:spacing w:after="0" w:line="240" w:lineRule="auto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‘DISPUT – 500 Jahre Reformation in Bern 1528-2028’</w:t>
      </w:r>
    </w:p>
    <w:p w:rsidR="00986522" w:rsidRDefault="00FE35B7" w:rsidP="00E550C3">
      <w:r>
        <w:rPr>
          <w:b/>
          <w:bCs/>
          <w:sz w:val="29"/>
          <w:szCs w:val="29"/>
        </w:rPr>
        <w:t xml:space="preserve">Verbindliche Zusage </w:t>
      </w:r>
      <w:r w:rsidRPr="008F74E7">
        <w:rPr>
          <w:b/>
          <w:bCs/>
          <w:sz w:val="29"/>
          <w:szCs w:val="29"/>
        </w:rPr>
        <w:t xml:space="preserve">für </w:t>
      </w:r>
      <w:r>
        <w:rPr>
          <w:b/>
          <w:bCs/>
          <w:sz w:val="29"/>
          <w:szCs w:val="29"/>
        </w:rPr>
        <w:t>ein Projekt</w:t>
      </w:r>
    </w:p>
    <w:p w:rsidR="006B3816" w:rsidRDefault="00AB0CC2" w:rsidP="00E550C3">
      <w:pPr>
        <w:rPr>
          <w:rFonts w:asciiTheme="majorHAnsi" w:eastAsia="Times New Roman" w:hAnsiTheme="majorHAnsi" w:cstheme="majorHAnsi"/>
          <w:kern w:val="0"/>
          <w:sz w:val="20"/>
          <w:szCs w:val="20"/>
          <w:lang w:eastAsia="de-CH"/>
          <w14:ligatures w14:val="none"/>
        </w:rPr>
      </w:pPr>
      <w:r w:rsidRPr="00FE35B7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de-CH"/>
          <w14:ligatures w14:val="none"/>
        </w:rPr>
        <w:t>Das</w:t>
      </w:r>
      <w:r w:rsidR="006B3816" w:rsidRPr="00FE35B7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de-CH"/>
          <w14:ligatures w14:val="none"/>
        </w:rPr>
        <w:t xml:space="preserve"> ausgefüllte</w:t>
      </w:r>
      <w:r w:rsidRPr="00FE35B7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de-CH"/>
          <w14:ligatures w14:val="none"/>
        </w:rPr>
        <w:t xml:space="preserve"> und unterschriebene</w:t>
      </w:r>
      <w:r w:rsidR="006B3816" w:rsidRPr="00FE35B7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de-CH"/>
          <w14:ligatures w14:val="none"/>
        </w:rPr>
        <w:t xml:space="preserve"> Formular </w:t>
      </w:r>
      <w:r w:rsidR="00FE35B7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de-CH"/>
          <w14:ligatures w14:val="none"/>
        </w:rPr>
        <w:t xml:space="preserve">bitte bis zum </w:t>
      </w:r>
      <w:r w:rsidR="00FE35B7" w:rsidRPr="00FE35B7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de-CH"/>
          <w14:ligatures w14:val="none"/>
        </w:rPr>
        <w:t xml:space="preserve">15.11.2025 </w:t>
      </w:r>
      <w:r w:rsidR="006B3816" w:rsidRPr="00FE35B7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de-CH"/>
          <w14:ligatures w14:val="none"/>
        </w:rPr>
        <w:t>an</w:t>
      </w:r>
      <w:r w:rsidRPr="00FE35B7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de-CH"/>
          <w14:ligatures w14:val="none"/>
        </w:rPr>
        <w:t>:</w:t>
      </w:r>
      <w:r w:rsidRPr="00FE35B7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de-CH"/>
          <w14:ligatures w14:val="none"/>
        </w:rPr>
        <w:br/>
      </w:r>
      <w:hyperlink r:id="rId8" w:history="1">
        <w:r w:rsidR="006B3816" w:rsidRPr="00FE35B7">
          <w:rPr>
            <w:rStyle w:val="Hyperlink"/>
            <w:rFonts w:asciiTheme="majorHAnsi" w:eastAsia="Times New Roman" w:hAnsiTheme="majorHAnsi" w:cstheme="majorHAnsi"/>
            <w:kern w:val="0"/>
            <w:sz w:val="20"/>
            <w:szCs w:val="20"/>
            <w:lang w:eastAsia="de-CH"/>
            <w14:ligatures w14:val="none"/>
          </w:rPr>
          <w:t>urs.rietmann@fuer-angelegenheiten.ch</w:t>
        </w:r>
      </w:hyperlink>
      <w:r w:rsidRPr="00FE35B7">
        <w:rPr>
          <w:rFonts w:asciiTheme="majorHAnsi" w:eastAsia="Times New Roman" w:hAnsiTheme="majorHAnsi" w:cstheme="majorHAnsi"/>
          <w:kern w:val="0"/>
          <w:sz w:val="20"/>
          <w:szCs w:val="20"/>
          <w:lang w:eastAsia="de-CH"/>
          <w14:ligatures w14:val="none"/>
        </w:rPr>
        <w:t xml:space="preserve"> </w:t>
      </w:r>
      <w:r w:rsidR="00FE35B7" w:rsidRPr="00FE35B7">
        <w:rPr>
          <w:rFonts w:asciiTheme="majorHAnsi" w:eastAsia="Times New Roman" w:hAnsiTheme="majorHAnsi" w:cstheme="majorHAnsi"/>
          <w:kern w:val="0"/>
          <w:sz w:val="20"/>
          <w:szCs w:val="20"/>
          <w:lang w:eastAsia="de-CH"/>
          <w14:ligatures w14:val="none"/>
        </w:rPr>
        <w:tab/>
      </w:r>
      <w:r w:rsidRPr="00FE35B7">
        <w:rPr>
          <w:rFonts w:asciiTheme="majorHAnsi" w:eastAsia="Times New Roman" w:hAnsiTheme="majorHAnsi" w:cstheme="majorHAnsi"/>
          <w:kern w:val="0"/>
          <w:sz w:val="20"/>
          <w:szCs w:val="20"/>
          <w:lang w:eastAsia="de-CH"/>
          <w14:ligatures w14:val="none"/>
        </w:rPr>
        <w:t>oder per Post</w:t>
      </w:r>
      <w:r w:rsidR="00FE35B7">
        <w:rPr>
          <w:rFonts w:asciiTheme="majorHAnsi" w:eastAsia="Times New Roman" w:hAnsiTheme="majorHAnsi" w:cstheme="majorHAnsi"/>
          <w:kern w:val="0"/>
          <w:sz w:val="20"/>
          <w:szCs w:val="20"/>
          <w:lang w:eastAsia="de-CH"/>
          <w14:ligatures w14:val="none"/>
        </w:rPr>
        <w:t xml:space="preserve"> an das </w:t>
      </w:r>
      <w:r w:rsidRPr="00FE35B7">
        <w:rPr>
          <w:rFonts w:asciiTheme="majorHAnsi" w:eastAsia="Times New Roman" w:hAnsiTheme="majorHAnsi" w:cstheme="majorHAnsi"/>
          <w:kern w:val="0"/>
          <w:sz w:val="20"/>
          <w:szCs w:val="20"/>
          <w:lang w:eastAsia="de-CH"/>
          <w14:ligatures w14:val="none"/>
        </w:rPr>
        <w:t xml:space="preserve">Staatsarchiv des Kantons Bern, </w:t>
      </w:r>
      <w:r w:rsidR="00FE35B7">
        <w:rPr>
          <w:rFonts w:asciiTheme="majorHAnsi" w:eastAsia="Times New Roman" w:hAnsiTheme="majorHAnsi" w:cstheme="majorHAnsi"/>
          <w:kern w:val="0"/>
          <w:sz w:val="20"/>
          <w:szCs w:val="20"/>
          <w:lang w:eastAsia="de-CH"/>
          <w14:ligatures w14:val="none"/>
        </w:rPr>
        <w:t xml:space="preserve">     </w:t>
      </w:r>
      <w:r w:rsidRPr="00FE35B7">
        <w:rPr>
          <w:rFonts w:asciiTheme="majorHAnsi" w:eastAsia="Times New Roman" w:hAnsiTheme="majorHAnsi" w:cstheme="majorHAnsi"/>
          <w:kern w:val="0"/>
          <w:sz w:val="20"/>
          <w:szCs w:val="20"/>
          <w:lang w:eastAsia="de-CH"/>
          <w14:ligatures w14:val="none"/>
        </w:rPr>
        <w:t>Falkenplatz 4, 3012 Bern</w:t>
      </w:r>
      <w:r w:rsidR="00FE35B7">
        <w:rPr>
          <w:rFonts w:asciiTheme="majorHAnsi" w:eastAsia="Times New Roman" w:hAnsiTheme="majorHAnsi" w:cstheme="majorHAnsi"/>
          <w:kern w:val="0"/>
          <w:sz w:val="20"/>
          <w:szCs w:val="20"/>
          <w:lang w:eastAsia="de-CH"/>
          <w14:ligatures w14:val="none"/>
        </w:rPr>
        <w:t xml:space="preserve">, zu </w:t>
      </w:r>
      <w:proofErr w:type="spellStart"/>
      <w:r w:rsidR="00FE35B7">
        <w:rPr>
          <w:rFonts w:asciiTheme="majorHAnsi" w:eastAsia="Times New Roman" w:hAnsiTheme="majorHAnsi" w:cstheme="majorHAnsi"/>
          <w:kern w:val="0"/>
          <w:sz w:val="20"/>
          <w:szCs w:val="20"/>
          <w:lang w:eastAsia="de-CH"/>
          <w14:ligatures w14:val="none"/>
        </w:rPr>
        <w:t>Handen</w:t>
      </w:r>
      <w:proofErr w:type="spellEnd"/>
      <w:r w:rsidR="00FE35B7">
        <w:rPr>
          <w:rFonts w:asciiTheme="majorHAnsi" w:eastAsia="Times New Roman" w:hAnsiTheme="majorHAnsi" w:cstheme="majorHAnsi"/>
          <w:kern w:val="0"/>
          <w:sz w:val="20"/>
          <w:szCs w:val="20"/>
          <w:lang w:eastAsia="de-CH"/>
          <w14:ligatures w14:val="none"/>
        </w:rPr>
        <w:t xml:space="preserve"> Frau Barbara Studer Immenhauser</w:t>
      </w:r>
    </w:p>
    <w:p w:rsidR="00FE35B7" w:rsidRPr="00FE35B7" w:rsidRDefault="00FE35B7" w:rsidP="00E550C3">
      <w:pPr>
        <w:rPr>
          <w:rFonts w:asciiTheme="majorHAnsi" w:eastAsia="Times New Roman" w:hAnsiTheme="majorHAnsi" w:cstheme="majorHAnsi"/>
          <w:kern w:val="0"/>
          <w:sz w:val="20"/>
          <w:szCs w:val="20"/>
          <w:lang w:eastAsia="de-CH"/>
          <w14:ligatures w14:val="none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6B3816" w:rsidRPr="00A6505E" w:rsidTr="00FE35B7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Titel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Projekt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12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</w:tr>
      <w:tr w:rsidR="006B3816" w:rsidRPr="00A6505E" w:rsidTr="00FE35B7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  <w:t>Wer</w:t>
            </w: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ist Kontaktperson?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E-</w:t>
            </w: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Mail-Anschrift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Mobile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15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</w:tr>
      <w:tr w:rsidR="006B3816" w:rsidRPr="00A6505E" w:rsidTr="00FE35B7">
        <w:trPr>
          <w:trHeight w:val="300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  <w:t>Worum geht es?</w:t>
            </w: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Kurzbeschreibung mit </w:t>
            </w:r>
            <w:proofErr w:type="spellStart"/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max</w:t>
            </w:r>
            <w:proofErr w:type="spellEnd"/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300 Zeichen:</w:t>
            </w:r>
          </w:p>
        </w:tc>
      </w:tr>
      <w:tr w:rsidR="006B3816" w:rsidRPr="00A6505E" w:rsidTr="00FE35B7">
        <w:trPr>
          <w:trHeight w:val="1080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181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300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  <w:t>Mit wem?</w:t>
            </w: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Wichtigste beteiligte Personen/Institutionen:</w:t>
            </w:r>
          </w:p>
        </w:tc>
      </w:tr>
      <w:tr w:rsidR="006B3816" w:rsidRPr="00A6505E" w:rsidTr="00FE35B7">
        <w:trPr>
          <w:trHeight w:val="315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1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</w:tr>
      <w:tr w:rsidR="006B3816" w:rsidRPr="00A6505E" w:rsidTr="00FE35B7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  <w:t>Wann</w:t>
            </w: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geht es los?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Wann endet das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Projekt</w:t>
            </w: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300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Vorstellung(en)/Eröffnung/Vernissage o.ä.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geplant am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: </w:t>
            </w:r>
          </w:p>
        </w:tc>
      </w:tr>
      <w:tr w:rsidR="006B3816" w:rsidRPr="00A6505E" w:rsidTr="00FE35B7">
        <w:trPr>
          <w:trHeight w:val="315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1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</w:tr>
      <w:tr w:rsidR="006B3816" w:rsidRPr="00A6505E" w:rsidTr="00FE35B7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  <w:t>Wo</w:t>
            </w: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findet das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Projekt</w:t>
            </w: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statt?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2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</w:tr>
      <w:tr w:rsidR="006B3816" w:rsidRPr="00A6505E" w:rsidTr="00FE35B7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  <w:t>Für wen?</w:t>
            </w: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Zielpublikum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</w:tr>
      <w:tr w:rsidR="006B3816" w:rsidRPr="00A6505E" w:rsidTr="00FE35B7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  <w:t>Projekt</w:t>
            </w:r>
            <w:r w:rsidRPr="00A6505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  <w:t>kosten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  <w:t xml:space="preserve"> total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6B3816" w:rsidRPr="00A6505E" w:rsidTr="00FE35B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Einnahmen Tickets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Eigenleistungen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Fremdmittel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     davon vom</w:t>
            </w:r>
            <w:r w:rsidR="002E0C04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Verein</w:t>
            </w: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BRJ28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     von Dritten</w:t>
            </w:r>
            <w:r w:rsidR="002E0C04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(bitte nennen)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  <w:t>Totaleinnahmen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  <w:tr w:rsidR="006B3816" w:rsidRPr="00A6505E" w:rsidTr="00FE35B7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Defizit/Gewinn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816" w:rsidRPr="00A6505E" w:rsidRDefault="006B3816" w:rsidP="00473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A6505E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 </w:t>
            </w:r>
          </w:p>
        </w:tc>
      </w:tr>
    </w:tbl>
    <w:p w:rsidR="006B3816" w:rsidRDefault="006B3816" w:rsidP="00E550C3"/>
    <w:p w:rsidR="006B3816" w:rsidRPr="006B3816" w:rsidRDefault="002E0C04" w:rsidP="00E550C3">
      <w:pPr>
        <w:rPr>
          <w:b/>
          <w:bCs/>
        </w:rPr>
      </w:pPr>
      <w:r>
        <w:rPr>
          <w:b/>
          <w:bCs/>
        </w:rPr>
        <w:t xml:space="preserve">Bitte beachten Sie </w:t>
      </w:r>
      <w:r w:rsidR="006B3816" w:rsidRPr="006B3816">
        <w:rPr>
          <w:b/>
          <w:bCs/>
        </w:rPr>
        <w:t>d</w:t>
      </w:r>
      <w:r w:rsidR="00FE35B7">
        <w:rPr>
          <w:b/>
          <w:bCs/>
        </w:rPr>
        <w:t xml:space="preserve">as </w:t>
      </w:r>
      <w:r w:rsidR="006B3816" w:rsidRPr="006B3816">
        <w:rPr>
          <w:b/>
          <w:bCs/>
        </w:rPr>
        <w:t>in der Beilage angefügte</w:t>
      </w:r>
      <w:r w:rsidR="00FE35B7">
        <w:rPr>
          <w:b/>
          <w:bCs/>
        </w:rPr>
        <w:t xml:space="preserve"> «</w:t>
      </w:r>
      <w:proofErr w:type="spellStart"/>
      <w:r w:rsidR="00AB0CC2">
        <w:rPr>
          <w:b/>
          <w:bCs/>
        </w:rPr>
        <w:t>Kritieren</w:t>
      </w:r>
      <w:proofErr w:type="spellEnd"/>
      <w:r w:rsidR="00AB0CC2">
        <w:rPr>
          <w:b/>
          <w:bCs/>
        </w:rPr>
        <w:t>-Blatt»</w:t>
      </w:r>
      <w:r w:rsidR="00FE35B7">
        <w:rPr>
          <w:b/>
          <w:bCs/>
        </w:rPr>
        <w:t xml:space="preserve"> </w:t>
      </w:r>
    </w:p>
    <w:p w:rsidR="00FE35B7" w:rsidRPr="00FE35B7" w:rsidRDefault="00FE35B7" w:rsidP="006B3816">
      <w:pPr>
        <w:tabs>
          <w:tab w:val="left" w:pos="5103"/>
        </w:tabs>
        <w:rPr>
          <w:sz w:val="16"/>
          <w:szCs w:val="16"/>
        </w:rPr>
      </w:pPr>
    </w:p>
    <w:p w:rsidR="006B3816" w:rsidRPr="00FE35B7" w:rsidRDefault="00FE35B7" w:rsidP="00FE35B7">
      <w:pPr>
        <w:tabs>
          <w:tab w:val="left" w:pos="4395"/>
        </w:tabs>
        <w:rPr>
          <w:sz w:val="16"/>
          <w:szCs w:val="16"/>
        </w:rPr>
      </w:pPr>
      <w:r>
        <w:rPr>
          <w:sz w:val="16"/>
          <w:szCs w:val="16"/>
        </w:rPr>
        <w:t>...................</w:t>
      </w:r>
      <w:r w:rsidR="006B3816" w:rsidRPr="00FE35B7">
        <w:rPr>
          <w:sz w:val="16"/>
          <w:szCs w:val="16"/>
        </w:rPr>
        <w:t>……………………………………</w:t>
      </w:r>
      <w:r w:rsidRPr="00FE35B7">
        <w:rPr>
          <w:sz w:val="16"/>
          <w:szCs w:val="16"/>
        </w:rPr>
        <w:t xml:space="preserve">                     </w:t>
      </w:r>
      <w:r w:rsidRPr="00FE35B7">
        <w:rPr>
          <w:sz w:val="16"/>
          <w:szCs w:val="16"/>
        </w:rPr>
        <w:tab/>
      </w:r>
      <w:r>
        <w:rPr>
          <w:sz w:val="16"/>
          <w:szCs w:val="16"/>
        </w:rPr>
        <w:t>...................</w:t>
      </w:r>
      <w:r w:rsidRPr="00FE35B7">
        <w:rPr>
          <w:sz w:val="16"/>
          <w:szCs w:val="16"/>
        </w:rPr>
        <w:t>……………………………………</w:t>
      </w:r>
    </w:p>
    <w:p w:rsidR="006B3816" w:rsidRPr="00FE35B7" w:rsidRDefault="006B3816" w:rsidP="00FE35B7">
      <w:pPr>
        <w:tabs>
          <w:tab w:val="left" w:pos="4395"/>
        </w:tabs>
        <w:rPr>
          <w:sz w:val="16"/>
          <w:szCs w:val="16"/>
        </w:rPr>
      </w:pPr>
      <w:r w:rsidRPr="00FE35B7">
        <w:rPr>
          <w:sz w:val="16"/>
          <w:szCs w:val="16"/>
        </w:rPr>
        <w:t>Ort/Datum</w:t>
      </w:r>
      <w:r w:rsidR="00FE35B7" w:rsidRPr="00FE35B7">
        <w:rPr>
          <w:sz w:val="16"/>
          <w:szCs w:val="16"/>
        </w:rPr>
        <w:tab/>
      </w:r>
      <w:r w:rsidRPr="00FE35B7">
        <w:rPr>
          <w:sz w:val="16"/>
          <w:szCs w:val="16"/>
        </w:rPr>
        <w:t>Unterschrift verantwortliche Person</w:t>
      </w:r>
    </w:p>
    <w:sectPr w:rsidR="006B3816" w:rsidRPr="00FE35B7" w:rsidSect="00FE35B7">
      <w:headerReference w:type="first" r:id="rId9"/>
      <w:pgSz w:w="11102" w:h="16838"/>
      <w:pgMar w:top="1134" w:right="896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5520" w:rsidRDefault="00545520" w:rsidP="00F91D37">
      <w:pPr>
        <w:spacing w:line="240" w:lineRule="auto"/>
      </w:pPr>
      <w:r>
        <w:separator/>
      </w:r>
    </w:p>
  </w:endnote>
  <w:endnote w:type="continuationSeparator" w:id="0">
    <w:p w:rsidR="00545520" w:rsidRDefault="0054552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5520" w:rsidRDefault="00545520" w:rsidP="00F91D37">
      <w:pPr>
        <w:spacing w:line="240" w:lineRule="auto"/>
      </w:pPr>
    </w:p>
    <w:p w:rsidR="00545520" w:rsidRDefault="00545520" w:rsidP="00F91D37">
      <w:pPr>
        <w:spacing w:line="240" w:lineRule="auto"/>
      </w:pPr>
    </w:p>
  </w:footnote>
  <w:footnote w:type="continuationSeparator" w:id="0">
    <w:p w:rsidR="00545520" w:rsidRDefault="0054552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892105">
    <w:abstractNumId w:val="9"/>
  </w:num>
  <w:num w:numId="2" w16cid:durableId="1139570687">
    <w:abstractNumId w:val="7"/>
  </w:num>
  <w:num w:numId="3" w16cid:durableId="686640113">
    <w:abstractNumId w:val="6"/>
  </w:num>
  <w:num w:numId="4" w16cid:durableId="1568832841">
    <w:abstractNumId w:val="5"/>
  </w:num>
  <w:num w:numId="5" w16cid:durableId="470446951">
    <w:abstractNumId w:val="4"/>
  </w:num>
  <w:num w:numId="6" w16cid:durableId="1817142269">
    <w:abstractNumId w:val="8"/>
  </w:num>
  <w:num w:numId="7" w16cid:durableId="1933128259">
    <w:abstractNumId w:val="3"/>
  </w:num>
  <w:num w:numId="8" w16cid:durableId="1845631671">
    <w:abstractNumId w:val="2"/>
  </w:num>
  <w:num w:numId="9" w16cid:durableId="362677589">
    <w:abstractNumId w:val="1"/>
  </w:num>
  <w:num w:numId="10" w16cid:durableId="1075014831">
    <w:abstractNumId w:val="0"/>
  </w:num>
  <w:num w:numId="11" w16cid:durableId="1286280288">
    <w:abstractNumId w:val="21"/>
  </w:num>
  <w:num w:numId="12" w16cid:durableId="1395011472">
    <w:abstractNumId w:val="16"/>
  </w:num>
  <w:num w:numId="13" w16cid:durableId="1769932242">
    <w:abstractNumId w:val="13"/>
  </w:num>
  <w:num w:numId="14" w16cid:durableId="1943687920">
    <w:abstractNumId w:val="23"/>
  </w:num>
  <w:num w:numId="15" w16cid:durableId="781651651">
    <w:abstractNumId w:val="22"/>
  </w:num>
  <w:num w:numId="16" w16cid:durableId="1356806913">
    <w:abstractNumId w:val="10"/>
  </w:num>
  <w:num w:numId="17" w16cid:durableId="1655059884">
    <w:abstractNumId w:val="14"/>
  </w:num>
  <w:num w:numId="18" w16cid:durableId="375936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15918">
    <w:abstractNumId w:val="20"/>
  </w:num>
  <w:num w:numId="20" w16cid:durableId="76369334">
    <w:abstractNumId w:val="12"/>
  </w:num>
  <w:num w:numId="21" w16cid:durableId="635112343">
    <w:abstractNumId w:val="18"/>
  </w:num>
  <w:num w:numId="22" w16cid:durableId="970400799">
    <w:abstractNumId w:val="17"/>
  </w:num>
  <w:num w:numId="23" w16cid:durableId="1649675180">
    <w:abstractNumId w:val="11"/>
  </w:num>
  <w:num w:numId="24" w16cid:durableId="1397121933">
    <w:abstractNumId w:val="15"/>
  </w:num>
  <w:num w:numId="25" w16cid:durableId="11978144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16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4CC7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0C04"/>
    <w:rsid w:val="002E2232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24AC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520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3816"/>
    <w:rsid w:val="006B61C1"/>
    <w:rsid w:val="006C055A"/>
    <w:rsid w:val="006C144C"/>
    <w:rsid w:val="006C1669"/>
    <w:rsid w:val="006C1863"/>
    <w:rsid w:val="006C7C25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2A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0CC2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5F5C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BF70CE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3546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38E0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4336"/>
    <w:rsid w:val="00F800D9"/>
    <w:rsid w:val="00F87174"/>
    <w:rsid w:val="00F91D37"/>
    <w:rsid w:val="00F921E8"/>
    <w:rsid w:val="00F92E65"/>
    <w:rsid w:val="00F9610D"/>
    <w:rsid w:val="00FA4A45"/>
    <w:rsid w:val="00FB20B1"/>
    <w:rsid w:val="00FB239D"/>
    <w:rsid w:val="00FB5828"/>
    <w:rsid w:val="00FB657F"/>
    <w:rsid w:val="00FB7DDF"/>
    <w:rsid w:val="00FC5023"/>
    <w:rsid w:val="00FD2271"/>
    <w:rsid w:val="00FE35B7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B3A7284"/>
  <w15:chartTrackingRefBased/>
  <w15:docId w15:val="{B3530397-3306-4215-8F3C-61D47CF4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3816"/>
    <w:pPr>
      <w:spacing w:after="160" w:line="259" w:lineRule="auto"/>
    </w:pPr>
    <w:rPr>
      <w:rFonts w:cstheme="minorBidi"/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kern w:val="0"/>
      <w:sz w:val="21"/>
      <w:szCs w:val="21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kern w:val="0"/>
      <w:sz w:val="21"/>
      <w:szCs w:val="21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 w:line="270" w:lineRule="atLeast"/>
      <w:outlineLvl w:val="2"/>
    </w:pPr>
    <w:rPr>
      <w:rFonts w:asciiTheme="majorHAnsi" w:eastAsiaTheme="majorEastAsia" w:hAnsiTheme="majorHAnsi" w:cstheme="majorBidi"/>
      <w:b/>
      <w:bCs/>
      <w:spacing w:val="2"/>
      <w:kern w:val="0"/>
      <w:sz w:val="21"/>
      <w:szCs w:val="24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 w:line="270" w:lineRule="atLeast"/>
      <w:outlineLvl w:val="3"/>
    </w:pPr>
    <w:rPr>
      <w:rFonts w:asciiTheme="majorHAnsi" w:eastAsiaTheme="majorEastAsia" w:hAnsiTheme="majorHAnsi" w:cstheme="majorBidi"/>
      <w:b/>
      <w:spacing w:val="2"/>
      <w:kern w:val="0"/>
      <w:sz w:val="21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 w:line="270" w:lineRule="atLeast"/>
      <w:outlineLvl w:val="4"/>
    </w:pPr>
    <w:rPr>
      <w:rFonts w:asciiTheme="majorHAnsi" w:eastAsiaTheme="majorEastAsia" w:hAnsiTheme="majorHAnsi" w:cstheme="majorBidi"/>
      <w:b/>
      <w:spacing w:val="2"/>
      <w:kern w:val="0"/>
      <w:sz w:val="21"/>
      <w14:ligatures w14:val="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 w:after="0" w:line="270" w:lineRule="atLeast"/>
      <w:outlineLvl w:val="5"/>
    </w:pPr>
    <w:rPr>
      <w:rFonts w:asciiTheme="majorHAnsi" w:eastAsiaTheme="majorEastAsia" w:hAnsiTheme="majorHAnsi" w:cstheme="majorBidi"/>
      <w:b/>
      <w:bCs/>
      <w:spacing w:val="2"/>
      <w:kern w:val="0"/>
      <w:sz w:val="21"/>
      <w14:ligatures w14:val="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 w:after="0" w:line="270" w:lineRule="atLeast"/>
      <w:outlineLvl w:val="6"/>
    </w:pPr>
    <w:rPr>
      <w:rFonts w:asciiTheme="majorHAnsi" w:eastAsiaTheme="majorEastAsia" w:hAnsiTheme="majorHAnsi" w:cstheme="majorBidi"/>
      <w:b/>
      <w:bCs/>
      <w:iCs/>
      <w:spacing w:val="2"/>
      <w:kern w:val="0"/>
      <w:sz w:val="21"/>
      <w14:ligatures w14:val="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 w:after="0" w:line="270" w:lineRule="atLeast"/>
      <w:outlineLvl w:val="7"/>
    </w:pPr>
    <w:rPr>
      <w:rFonts w:asciiTheme="majorHAnsi" w:eastAsiaTheme="majorEastAsia" w:hAnsiTheme="majorHAnsi" w:cstheme="majorBidi"/>
      <w:b/>
      <w:bCs/>
      <w:color w:val="272727" w:themeColor="text1" w:themeTint="D8"/>
      <w:spacing w:val="2"/>
      <w:kern w:val="0"/>
      <w:sz w:val="17"/>
      <w:szCs w:val="21"/>
      <w14:ligatures w14:val="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 w:after="0" w:line="270" w:lineRule="atLeast"/>
      <w:outlineLvl w:val="8"/>
    </w:pPr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kern w:val="0"/>
      <w:sz w:val="17"/>
      <w:szCs w:val="21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after="0" w:line="240" w:lineRule="auto"/>
    </w:pPr>
    <w:rPr>
      <w:rFonts w:cs="System"/>
      <w:bCs/>
      <w:noProof/>
      <w:spacing w:val="2"/>
      <w:kern w:val="0"/>
      <w:sz w:val="17"/>
      <w:szCs w:val="17"/>
      <w:lang w:eastAsia="de-CH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cs="System"/>
      <w:bCs/>
      <w:spacing w:val="2"/>
      <w:kern w:val="0"/>
      <w:sz w:val="13"/>
      <w:szCs w:val="13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spacing w:after="0" w:line="270" w:lineRule="atLeast"/>
      <w:ind w:left="720"/>
      <w:contextualSpacing/>
    </w:pPr>
    <w:rPr>
      <w:rFonts w:cs="System"/>
      <w:bCs/>
      <w:spacing w:val="2"/>
      <w:kern w:val="0"/>
      <w:sz w:val="21"/>
      <w14:ligatures w14:val="none"/>
    </w:r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14:ligatures w14:val="none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after="0" w:line="240" w:lineRule="auto"/>
    </w:pPr>
    <w:rPr>
      <w:rFonts w:eastAsiaTheme="minorEastAsia" w:cs="System"/>
      <w:bCs/>
      <w:color w:val="B1B9BD" w:themeColor="background2"/>
      <w:spacing w:val="2"/>
      <w:kern w:val="0"/>
      <w:sz w:val="44"/>
      <w:szCs w:val="44"/>
      <w14:ligatures w14:val="none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 w:line="270" w:lineRule="atLeast"/>
    </w:pPr>
    <w:rPr>
      <w:rFonts w:cs="System"/>
      <w:bCs/>
      <w:spacing w:val="2"/>
      <w:kern w:val="0"/>
      <w:sz w:val="21"/>
      <w14:ligatures w14:val="none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after="0" w:line="162" w:lineRule="atLeast"/>
    </w:pPr>
    <w:rPr>
      <w:rFonts w:cs="System"/>
      <w:bCs/>
      <w:spacing w:val="2"/>
      <w:kern w:val="0"/>
      <w:sz w:val="13"/>
      <w:szCs w:val="20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rFonts w:cs="System"/>
      <w:bCs/>
      <w:iCs/>
      <w:spacing w:val="2"/>
      <w:kern w:val="0"/>
      <w:sz w:val="17"/>
      <w:szCs w:val="18"/>
      <w14:ligatures w14:val="none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after="0" w:line="240" w:lineRule="auto"/>
    </w:pPr>
    <w:rPr>
      <w:rFonts w:ascii="Segoe UI" w:hAnsi="Segoe UI" w:cs="Segoe UI"/>
      <w:bCs/>
      <w:spacing w:val="2"/>
      <w:kern w:val="0"/>
      <w:sz w:val="18"/>
      <w:szCs w:val="18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after="0" w:line="215" w:lineRule="atLeast"/>
      <w:ind w:left="851" w:right="3093" w:hanging="851"/>
    </w:pPr>
    <w:rPr>
      <w:rFonts w:cs="System"/>
      <w:b/>
      <w:bCs/>
      <w:spacing w:val="2"/>
      <w:kern w:val="0"/>
      <w:sz w:val="17"/>
      <w14:ligatures w14:val="none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after="0" w:line="215" w:lineRule="atLeast"/>
      <w:ind w:left="851" w:right="3093" w:hanging="851"/>
    </w:pPr>
    <w:rPr>
      <w:rFonts w:cs="System"/>
      <w:bCs/>
      <w:spacing w:val="2"/>
      <w:kern w:val="0"/>
      <w:sz w:val="17"/>
      <w14:ligatures w14:val="none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after="0" w:line="215" w:lineRule="atLeast"/>
      <w:ind w:left="851" w:right="3093" w:hanging="851"/>
    </w:pPr>
    <w:rPr>
      <w:rFonts w:cs="System"/>
      <w:bCs/>
      <w:noProof/>
      <w:spacing w:val="2"/>
      <w:kern w:val="0"/>
      <w:sz w:val="17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pacing w:val="2"/>
      <w:kern w:val="0"/>
      <w:sz w:val="24"/>
      <w:szCs w:val="24"/>
      <w:lang w:eastAsia="de-CH"/>
      <w14:ligatures w14:val="none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rFonts w:cs="System"/>
      <w:bCs/>
      <w:spacing w:val="2"/>
      <w:kern w:val="0"/>
      <w:sz w:val="17"/>
      <w14:ligatures w14:val="none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spacing w:after="0" w:line="270" w:lineRule="atLeast"/>
      <w:ind w:left="284" w:hanging="284"/>
    </w:pPr>
    <w:rPr>
      <w:rFonts w:cs="System"/>
      <w:bCs/>
      <w:spacing w:val="2"/>
      <w:kern w:val="0"/>
      <w:sz w:val="21"/>
      <w14:ligatures w14:val="none"/>
    </w:r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after="0" w:line="215" w:lineRule="atLeast"/>
    </w:pPr>
    <w:rPr>
      <w:rFonts w:cs="System"/>
      <w:bCs/>
      <w:spacing w:val="2"/>
      <w:kern w:val="0"/>
      <w:sz w:val="17"/>
      <w14:ligatures w14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after="0" w:line="215" w:lineRule="atLeast"/>
      <w:ind w:left="851" w:right="3093" w:hanging="851"/>
    </w:pPr>
    <w:rPr>
      <w:rFonts w:cs="System"/>
      <w:bCs/>
      <w:noProof/>
      <w:spacing w:val="-10"/>
      <w:kern w:val="0"/>
      <w:sz w:val="17"/>
      <w14:ligatures w14:val="none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after="0" w:line="215" w:lineRule="atLeast"/>
      <w:ind w:left="851" w:right="3093" w:hanging="851"/>
    </w:pPr>
    <w:rPr>
      <w:rFonts w:cs="System"/>
      <w:bCs/>
      <w:spacing w:val="2"/>
      <w:kern w:val="0"/>
      <w:sz w:val="17"/>
      <w14:ligatures w14:val="none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after="0" w:line="215" w:lineRule="atLeast"/>
      <w:ind w:left="851" w:right="3093"/>
    </w:pPr>
    <w:rPr>
      <w:rFonts w:cs="System"/>
      <w:bCs/>
      <w:noProof/>
      <w:spacing w:val="2"/>
      <w:kern w:val="0"/>
      <w:sz w:val="17"/>
      <w:szCs w:val="17"/>
      <w14:ligatures w14:val="none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after="0" w:line="215" w:lineRule="atLeast"/>
      <w:ind w:left="851" w:right="3093"/>
    </w:pPr>
    <w:rPr>
      <w:rFonts w:cs="System"/>
      <w:bCs/>
      <w:noProof/>
      <w:spacing w:val="2"/>
      <w:kern w:val="0"/>
      <w:sz w:val="17"/>
      <w14:ligatures w14:val="none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after="0" w:line="215" w:lineRule="atLeast"/>
      <w:ind w:left="851" w:right="3093"/>
    </w:pPr>
    <w:rPr>
      <w:rFonts w:cs="System"/>
      <w:bCs/>
      <w:spacing w:val="2"/>
      <w:kern w:val="0"/>
      <w:sz w:val="17"/>
      <w14:ligatures w14:val="none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after="0" w:line="215" w:lineRule="atLeast"/>
      <w:ind w:left="851" w:right="3093"/>
    </w:pPr>
    <w:rPr>
      <w:rFonts w:cs="System"/>
      <w:bCs/>
      <w:spacing w:val="2"/>
      <w:kern w:val="0"/>
      <w:sz w:val="17"/>
      <w14:ligatures w14:val="none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after="0" w:line="323" w:lineRule="atLeast"/>
    </w:pPr>
    <w:rPr>
      <w:rFonts w:cs="System"/>
      <w:bCs/>
      <w:spacing w:val="2"/>
      <w:kern w:val="0"/>
      <w:sz w:val="26"/>
      <w:szCs w:val="26"/>
      <w14:ligatures w14:val="none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Cs/>
      <w:kern w:val="0"/>
      <w:sz w:val="21"/>
      <w:szCs w:val="21"/>
      <w:lang w:val="en-US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rsid w:val="006B3816"/>
    <w:pPr>
      <w:spacing w:before="160" w:line="270" w:lineRule="atLeast"/>
      <w:jc w:val="center"/>
    </w:pPr>
    <w:rPr>
      <w:rFonts w:cs="System"/>
      <w:bCs/>
      <w:i/>
      <w:iCs/>
      <w:color w:val="404040" w:themeColor="text1" w:themeTint="BF"/>
      <w:spacing w:val="2"/>
      <w:kern w:val="0"/>
      <w:sz w:val="21"/>
      <w14:ligatures w14:val="none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6B3816"/>
    <w:rPr>
      <w:rFonts w:cs="System"/>
      <w:bCs/>
      <w:i/>
      <w:iCs/>
      <w:color w:val="404040" w:themeColor="text1" w:themeTint="BF"/>
      <w:spacing w:val="2"/>
      <w:sz w:val="21"/>
    </w:rPr>
  </w:style>
  <w:style w:type="character" w:styleId="IntensiveHervorhebung">
    <w:name w:val="Intense Emphasis"/>
    <w:basedOn w:val="Absatz-Standardschriftart"/>
    <w:uiPriority w:val="21"/>
    <w:semiHidden/>
    <w:unhideWhenUsed/>
    <w:rsid w:val="006B3816"/>
    <w:rPr>
      <w:i/>
      <w:iCs/>
      <w:color w:val="2D3B43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6B3816"/>
    <w:pPr>
      <w:pBdr>
        <w:top w:val="single" w:sz="4" w:space="10" w:color="2D3B43" w:themeColor="accent1" w:themeShade="BF"/>
        <w:bottom w:val="single" w:sz="4" w:space="10" w:color="2D3B43" w:themeColor="accent1" w:themeShade="BF"/>
      </w:pBdr>
      <w:spacing w:before="360" w:after="360" w:line="270" w:lineRule="atLeast"/>
      <w:ind w:left="864" w:right="864"/>
      <w:jc w:val="center"/>
    </w:pPr>
    <w:rPr>
      <w:rFonts w:cs="System"/>
      <w:bCs/>
      <w:i/>
      <w:iCs/>
      <w:color w:val="2D3B43" w:themeColor="accent1" w:themeShade="BF"/>
      <w:spacing w:val="2"/>
      <w:kern w:val="0"/>
      <w:sz w:val="21"/>
      <w14:ligatures w14:val="non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6B3816"/>
    <w:rPr>
      <w:rFonts w:cs="System"/>
      <w:bCs/>
      <w:i/>
      <w:iCs/>
      <w:color w:val="2D3B43" w:themeColor="accent1" w:themeShade="BF"/>
      <w:spacing w:val="2"/>
      <w:sz w:val="21"/>
    </w:rPr>
  </w:style>
  <w:style w:type="character" w:styleId="IntensiverVerweis">
    <w:name w:val="Intense Reference"/>
    <w:basedOn w:val="Absatz-Standardschriftart"/>
    <w:uiPriority w:val="32"/>
    <w:semiHidden/>
    <w:unhideWhenUsed/>
    <w:rsid w:val="006B3816"/>
    <w:rPr>
      <w:b/>
      <w:bCs/>
      <w:smallCaps/>
      <w:color w:val="2D3B43" w:themeColor="accent1" w:themeShade="BF"/>
      <w:spacing w:val="5"/>
    </w:rPr>
  </w:style>
  <w:style w:type="paragraph" w:styleId="berarbeitung">
    <w:name w:val="Revision"/>
    <w:hidden/>
    <w:uiPriority w:val="99"/>
    <w:semiHidden/>
    <w:rsid w:val="002E0C04"/>
    <w:pPr>
      <w:spacing w:after="0" w:line="240" w:lineRule="auto"/>
    </w:pPr>
    <w:rPr>
      <w:rFonts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.rietmann@fuer-angelegenheite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9FF8F19-4917-4D87-94F8-7C1AE2D3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Studer Immenhauser Barbara, STA-STAB</dc:creator>
  <cp:keywords/>
  <dc:description/>
  <cp:lastModifiedBy>Urs Rietmann</cp:lastModifiedBy>
  <cp:revision>1</cp:revision>
  <cp:lastPrinted>2019-09-11T20:00:00Z</cp:lastPrinted>
  <dcterms:created xsi:type="dcterms:W3CDTF">2025-05-27T11:50:00Z</dcterms:created>
  <dcterms:modified xsi:type="dcterms:W3CDTF">2025-05-27T11:50:00Z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2025-04-08T09:19:30Z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412e8da4-a8ee-4ad2-a87a-78fceb1c9b46</vt:lpwstr>
  </property>
  <property fmtid="{D5CDD505-2E9C-101B-9397-08002B2CF9AE}" pid="8" name="MSIP_Label_74fdd986-87d9-48c6-acda-407b1ab5fef0_ContentBits">
    <vt:lpwstr>0</vt:lpwstr>
  </property>
</Properties>
</file>